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7C" w:rsidRDefault="00192B7C" w:rsidP="00192B7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 w:rsidRPr="00C973F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виконання Закону України «Про внесення змін до Закону України «Про звернення громадян» щодо електронного звернення та електронної петиції» 02.07.2015 № 577-</w:t>
      </w:r>
      <w:r w:rsidRPr="00C973FA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C973F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статті 3 Регламенту Черкаської міської ради </w:t>
      </w:r>
      <w:r w:rsidRPr="00C973FA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C973F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скликання, затвердженого рішенням міської ради від 24.12.2015 № 2-18, з метою забезпечення реальної можливості створення електронної петиції та збору підписів на її підтримку, Черкаською міською радою прийнято рішення від 28.01.2016 №2-143 «Про електронні петиції».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Тобто реєстрація та розгляд електронних петицій розпочато з 2016 року.</w:t>
      </w:r>
    </w:p>
    <w:p w:rsidR="00192B7C" w:rsidRPr="00997F8C" w:rsidRDefault="00192B7C" w:rsidP="00192B7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7F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кожну петицію, яка в установлений строк набрала необхідну кількість голосів, готується проект рішення. </w:t>
      </w:r>
      <w:r w:rsidRPr="00997F8C">
        <w:rPr>
          <w:rFonts w:ascii="Times New Roman" w:hAnsi="Times New Roman" w:cs="Times New Roman"/>
          <w:bCs/>
          <w:sz w:val="28"/>
          <w:szCs w:val="28"/>
          <w:lang w:val="uk-UA"/>
        </w:rPr>
        <w:t>Підготовлені пропозиції на електронну петицію за поданням відповідальних за організацію роботи з петицією вносяться міським головою на розгляд міської ради</w:t>
      </w:r>
      <w:r w:rsidRPr="00997F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2B7C" w:rsidRDefault="00192B7C" w:rsidP="00192B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розгляд до відділу звернень департаменту управління справами та юридичного забезпечення через сайт міської ради надійшла наступна кількість електронних петицій:</w:t>
      </w:r>
    </w:p>
    <w:p w:rsidR="00192B7C" w:rsidRDefault="00192B7C" w:rsidP="00192B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82" w:type="dxa"/>
        <w:tblInd w:w="-5" w:type="dxa"/>
        <w:tblLook w:val="04A0" w:firstRow="1" w:lastRow="0" w:firstColumn="1" w:lastColumn="0" w:noHBand="0" w:noVBand="1"/>
      </w:tblPr>
      <w:tblGrid>
        <w:gridCol w:w="1985"/>
        <w:gridCol w:w="3260"/>
        <w:gridCol w:w="2552"/>
        <w:gridCol w:w="1985"/>
      </w:tblGrid>
      <w:tr w:rsidR="00192B7C" w:rsidRPr="008C4D4B" w:rsidTr="00192B7C">
        <w:trPr>
          <w:trHeight w:val="420"/>
        </w:trPr>
        <w:tc>
          <w:tcPr>
            <w:tcW w:w="1985" w:type="dxa"/>
          </w:tcPr>
          <w:p w:rsidR="00192B7C" w:rsidRPr="00917909" w:rsidRDefault="00192B7C" w:rsidP="006D53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79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Рік</w:t>
            </w:r>
          </w:p>
          <w:p w:rsidR="00192B7C" w:rsidRPr="00D51587" w:rsidRDefault="00192B7C" w:rsidP="006D5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192B7C" w:rsidRDefault="00192B7C" w:rsidP="006D53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9179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петицій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92B7C" w:rsidRDefault="00192B7C" w:rsidP="006D53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92B7C" w:rsidRPr="008C4D4B" w:rsidRDefault="00192B7C" w:rsidP="006D538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4D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 1 до 250 підписів і більше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552" w:type="dxa"/>
          </w:tcPr>
          <w:p w:rsidR="00192B7C" w:rsidRPr="008C4D4B" w:rsidRDefault="00192B7C" w:rsidP="006D5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Виставлені на голосування</w:t>
            </w:r>
          </w:p>
        </w:tc>
        <w:tc>
          <w:tcPr>
            <w:tcW w:w="1985" w:type="dxa"/>
          </w:tcPr>
          <w:p w:rsidR="00192B7C" w:rsidRPr="008C4D4B" w:rsidRDefault="00192B7C" w:rsidP="006D5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4D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Відхилені петиції</w:t>
            </w:r>
          </w:p>
        </w:tc>
      </w:tr>
      <w:tr w:rsidR="00192B7C" w:rsidTr="00192B7C">
        <w:trPr>
          <w:trHeight w:val="180"/>
        </w:trPr>
        <w:tc>
          <w:tcPr>
            <w:tcW w:w="1985" w:type="dxa"/>
          </w:tcPr>
          <w:p w:rsidR="00192B7C" w:rsidRPr="008E2CA8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2C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3260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92B7C" w:rsidTr="00192B7C">
        <w:tc>
          <w:tcPr>
            <w:tcW w:w="1985" w:type="dxa"/>
          </w:tcPr>
          <w:p w:rsidR="00192B7C" w:rsidRPr="008E2CA8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2C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3260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92B7C" w:rsidTr="00192B7C">
        <w:tc>
          <w:tcPr>
            <w:tcW w:w="1985" w:type="dxa"/>
          </w:tcPr>
          <w:p w:rsidR="00192B7C" w:rsidRPr="008E2CA8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2C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3260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552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92B7C" w:rsidTr="00192B7C">
        <w:tc>
          <w:tcPr>
            <w:tcW w:w="1985" w:type="dxa"/>
          </w:tcPr>
          <w:p w:rsidR="00192B7C" w:rsidRPr="008E2CA8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2C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3260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2552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985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192B7C" w:rsidTr="00192B7C">
        <w:tc>
          <w:tcPr>
            <w:tcW w:w="1985" w:type="dxa"/>
          </w:tcPr>
          <w:p w:rsidR="00192B7C" w:rsidRPr="008E2CA8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2C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3260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</w:t>
            </w:r>
          </w:p>
        </w:tc>
        <w:tc>
          <w:tcPr>
            <w:tcW w:w="2552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1985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192B7C" w:rsidTr="00192B7C">
        <w:tc>
          <w:tcPr>
            <w:tcW w:w="1985" w:type="dxa"/>
          </w:tcPr>
          <w:p w:rsidR="00192B7C" w:rsidRPr="008E2CA8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2C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3260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</w:t>
            </w:r>
          </w:p>
        </w:tc>
        <w:tc>
          <w:tcPr>
            <w:tcW w:w="2552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985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192B7C" w:rsidTr="00192B7C">
        <w:tc>
          <w:tcPr>
            <w:tcW w:w="1985" w:type="dxa"/>
          </w:tcPr>
          <w:p w:rsidR="00192B7C" w:rsidRPr="008E2CA8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2C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260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</w:t>
            </w:r>
          </w:p>
        </w:tc>
        <w:tc>
          <w:tcPr>
            <w:tcW w:w="2552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1985" w:type="dxa"/>
          </w:tcPr>
          <w:p w:rsidR="00192B7C" w:rsidRDefault="00192B7C" w:rsidP="006D5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</w:tbl>
    <w:p w:rsidR="00192B7C" w:rsidRDefault="00192B7C" w:rsidP="00192B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BC3" w:rsidRDefault="00192B7C"/>
    <w:sectPr w:rsidR="00B2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7C"/>
    <w:rsid w:val="00192B7C"/>
    <w:rsid w:val="00432422"/>
    <w:rsid w:val="00B4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E2FFF-C4F3-43F0-A3E4-67180DBE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Щербата Тетяна</dc:creator>
  <cp:keywords/>
  <dc:description/>
  <cp:lastModifiedBy>Щербата Тетяна</cp:lastModifiedBy>
  <cp:revision>1</cp:revision>
  <dcterms:created xsi:type="dcterms:W3CDTF">2021-02-26T12:53:00Z</dcterms:created>
  <dcterms:modified xsi:type="dcterms:W3CDTF">2021-02-26T12:56:00Z</dcterms:modified>
</cp:coreProperties>
</file>